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AE11" w14:textId="1393A688" w:rsidR="00DB3521" w:rsidRPr="001A29A3" w:rsidRDefault="00DB3521" w:rsidP="001C54C4">
      <w:pPr>
        <w:spacing w:after="24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1A29A3">
        <w:rPr>
          <w:rFonts w:ascii="Sylfaen" w:hAnsi="Sylfaen"/>
          <w:b/>
          <w:sz w:val="24"/>
          <w:szCs w:val="24"/>
          <w:lang w:val="en-US"/>
        </w:rPr>
        <w:t>Ստանդարտի հանձնման-ընդունման ակտ</w:t>
      </w:r>
      <w:r w:rsidR="006D6708">
        <w:rPr>
          <w:rStyle w:val="FootnoteReference"/>
          <w:rFonts w:ascii="Sylfaen" w:hAnsi="Sylfaen"/>
          <w:b/>
          <w:sz w:val="24"/>
          <w:szCs w:val="24"/>
          <w:lang w:val="en-US"/>
        </w:rPr>
        <w:footnoteReference w:id="1"/>
      </w:r>
    </w:p>
    <w:p w14:paraId="2DE5E540" w14:textId="5E87ACCB" w:rsidR="00F54056" w:rsidRPr="001A29A3" w:rsidRDefault="00DB3521" w:rsidP="001C54C4">
      <w:pPr>
        <w:spacing w:after="24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1A29A3">
        <w:rPr>
          <w:rFonts w:ascii="Sylfaen" w:hAnsi="Sylfaen"/>
          <w:sz w:val="20"/>
          <w:szCs w:val="20"/>
          <w:lang w:val="en-US"/>
        </w:rPr>
        <w:t>Գրանցման</w:t>
      </w:r>
      <w:r w:rsidR="00B92EF7" w:rsidRPr="001A29A3">
        <w:rPr>
          <w:rFonts w:ascii="Sylfaen" w:hAnsi="Sylfaen"/>
          <w:sz w:val="20"/>
          <w:szCs w:val="20"/>
          <w:lang w:val="en-US"/>
        </w:rPr>
        <w:t xml:space="preserve">, </w:t>
      </w:r>
      <w:r w:rsidR="00B92EF7" w:rsidRPr="001A29A3">
        <w:rPr>
          <w:rFonts w:ascii="Sylfaen" w:hAnsi="Sylfaen" w:cs="Sylfaen"/>
          <w:sz w:val="20"/>
          <w:szCs w:val="20"/>
          <w:lang w:val="hy-AM"/>
        </w:rPr>
        <w:t>սպեցիֆիկացիաներում որակին</w:t>
      </w:r>
      <w:r w:rsidR="00B92EF7" w:rsidRPr="001A29A3">
        <w:rPr>
          <w:sz w:val="20"/>
          <w:szCs w:val="20"/>
          <w:lang w:val="hy-AM"/>
        </w:rPr>
        <w:t xml:space="preserve"> </w:t>
      </w:r>
      <w:r w:rsidR="00B92EF7" w:rsidRPr="001A29A3">
        <w:rPr>
          <w:rFonts w:ascii="Sylfaen" w:hAnsi="Sylfaen" w:cs="Sylfaen"/>
          <w:sz w:val="20"/>
          <w:szCs w:val="20"/>
          <w:lang w:val="hy-AM"/>
        </w:rPr>
        <w:t>առնչվող</w:t>
      </w:r>
      <w:r w:rsidR="00B92EF7" w:rsidRPr="001A29A3">
        <w:rPr>
          <w:sz w:val="20"/>
          <w:szCs w:val="20"/>
          <w:lang w:val="hy-AM"/>
        </w:rPr>
        <w:t xml:space="preserve"> </w:t>
      </w:r>
      <w:r w:rsidR="00B92EF7" w:rsidRPr="001A29A3">
        <w:rPr>
          <w:rFonts w:ascii="Sylfaen" w:hAnsi="Sylfaen" w:cs="Sylfaen"/>
          <w:sz w:val="20"/>
          <w:szCs w:val="20"/>
          <w:lang w:val="hy-AM"/>
        </w:rPr>
        <w:t>փոփոխությունների</w:t>
      </w:r>
      <w:r w:rsidR="00B92EF7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Pr="001A29A3">
        <w:rPr>
          <w:rFonts w:ascii="Sylfaen" w:hAnsi="Sylfaen"/>
          <w:sz w:val="20"/>
          <w:szCs w:val="20"/>
          <w:lang w:val="en-US"/>
        </w:rPr>
        <w:t>փորձաքննության նպատակով</w:t>
      </w:r>
      <w:r w:rsidR="00882D46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Pr="001A29A3">
        <w:rPr>
          <w:rFonts w:ascii="Sylfaen" w:hAnsi="Sylfaen"/>
          <w:sz w:val="20"/>
          <w:szCs w:val="20"/>
          <w:lang w:val="en-US"/>
        </w:rPr>
        <w:t>ներկայացվում է</w:t>
      </w:r>
      <w:r w:rsidR="001C1A4F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Pr="001A29A3">
        <w:rPr>
          <w:rFonts w:ascii="Sylfaen" w:hAnsi="Sylfaen"/>
          <w:sz w:val="20"/>
          <w:szCs w:val="20"/>
          <w:lang w:val="en-US"/>
        </w:rPr>
        <w:t>(են) հետևյալ դեղի ստանդարտ(ներ)</w:t>
      </w:r>
      <w:r w:rsidR="004479D8" w:rsidRPr="001A29A3">
        <w:rPr>
          <w:rFonts w:ascii="Sylfaen" w:hAnsi="Sylfaen"/>
          <w:sz w:val="20"/>
          <w:szCs w:val="20"/>
          <w:lang w:val="en-US"/>
        </w:rPr>
        <w:t>ը</w:t>
      </w:r>
      <w:r w:rsidR="00F54056" w:rsidRPr="001A29A3">
        <w:rPr>
          <w:rFonts w:ascii="Sylfaen" w:hAnsi="Sylfaen"/>
          <w:sz w:val="20"/>
          <w:szCs w:val="20"/>
          <w:lang w:val="en-US"/>
        </w:rPr>
        <w:tab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068"/>
        <w:gridCol w:w="718"/>
        <w:gridCol w:w="1172"/>
        <w:gridCol w:w="2250"/>
        <w:gridCol w:w="1890"/>
      </w:tblGrid>
      <w:tr w:rsidR="00DB3521" w:rsidRPr="001C54C4" w14:paraId="6F658B86" w14:textId="77777777" w:rsidTr="001C54C4">
        <w:tc>
          <w:tcPr>
            <w:tcW w:w="4068" w:type="dxa"/>
            <w:vAlign w:val="center"/>
          </w:tcPr>
          <w:p w14:paraId="64362D8B" w14:textId="2E3C4A16" w:rsidR="00F54056" w:rsidRPr="00765716" w:rsidRDefault="00DB3521" w:rsidP="001C54C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Դեղի անվանումը, դեղաձևը, դեղաչափը</w:t>
            </w:r>
          </w:p>
        </w:tc>
        <w:tc>
          <w:tcPr>
            <w:tcW w:w="6030" w:type="dxa"/>
            <w:gridSpan w:val="4"/>
          </w:tcPr>
          <w:p w14:paraId="0D7E290E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1576563318" w:edGrp="everyone"/>
          </w:p>
          <w:p w14:paraId="3BF9C5B8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1576563318"/>
          <w:p w14:paraId="7822F031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1C54C4" w14:paraId="770C3162" w14:textId="77777777" w:rsidTr="001C54C4">
        <w:tc>
          <w:tcPr>
            <w:tcW w:w="4068" w:type="dxa"/>
            <w:vAlign w:val="center"/>
          </w:tcPr>
          <w:p w14:paraId="7EA74355" w14:textId="3422CFCA" w:rsidR="00F54056" w:rsidRPr="00A929B1" w:rsidRDefault="008C0D69" w:rsidP="001C54C4">
            <w:pPr>
              <w:rPr>
                <w:rFonts w:ascii="Sylfaen" w:hAnsi="Sylfaen"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Արտադրողի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անվանումը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երկիրը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բաց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թողման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հսկող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  <w:tc>
          <w:tcPr>
            <w:tcW w:w="6030" w:type="dxa"/>
            <w:gridSpan w:val="4"/>
          </w:tcPr>
          <w:p w14:paraId="71CF18CD" w14:textId="77777777" w:rsidR="00DB3521" w:rsidRPr="00A929B1" w:rsidRDefault="00DB3521" w:rsidP="009C090C">
            <w:pPr>
              <w:rPr>
                <w:rFonts w:ascii="Sylfaen" w:hAnsi="Sylfaen"/>
                <w:sz w:val="16"/>
                <w:szCs w:val="16"/>
              </w:rPr>
            </w:pPr>
            <w:permStart w:id="695340680" w:edGrp="everyone"/>
          </w:p>
          <w:p w14:paraId="30F7534E" w14:textId="77777777" w:rsidR="001A29A3" w:rsidRPr="00A929B1" w:rsidRDefault="001A29A3" w:rsidP="009C090C">
            <w:pPr>
              <w:rPr>
                <w:rFonts w:ascii="Sylfaen" w:hAnsi="Sylfaen"/>
                <w:sz w:val="16"/>
                <w:szCs w:val="16"/>
              </w:rPr>
            </w:pPr>
          </w:p>
          <w:p w14:paraId="1B43A14B" w14:textId="77777777" w:rsidR="001A29A3" w:rsidRPr="00A929B1" w:rsidRDefault="001A29A3" w:rsidP="009C090C">
            <w:pPr>
              <w:rPr>
                <w:rFonts w:ascii="Sylfaen" w:hAnsi="Sylfaen"/>
                <w:sz w:val="16"/>
                <w:szCs w:val="16"/>
              </w:rPr>
            </w:pPr>
          </w:p>
          <w:permEnd w:id="695340680"/>
          <w:p w14:paraId="0C8F7871" w14:textId="77777777" w:rsidR="001A29A3" w:rsidRPr="00A929B1" w:rsidRDefault="001A29A3" w:rsidP="009C090C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DB3521" w:rsidRPr="001C54C4" w14:paraId="01083ADE" w14:textId="77777777" w:rsidTr="001C54C4">
        <w:tc>
          <w:tcPr>
            <w:tcW w:w="4068" w:type="dxa"/>
            <w:vAlign w:val="center"/>
          </w:tcPr>
          <w:p w14:paraId="15CEB536" w14:textId="49BDF888" w:rsidR="00F54056" w:rsidRPr="00A929B1" w:rsidRDefault="00DB3521" w:rsidP="001C54C4">
            <w:pPr>
              <w:rPr>
                <w:rFonts w:ascii="Sylfaen" w:hAnsi="Sylfaen"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Դեղի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գրանցման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հավաստագրի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իրավատիրոջ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անվանումը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երկիրը</w:t>
            </w:r>
          </w:p>
        </w:tc>
        <w:tc>
          <w:tcPr>
            <w:tcW w:w="6030" w:type="dxa"/>
            <w:gridSpan w:val="4"/>
          </w:tcPr>
          <w:p w14:paraId="360A9F80" w14:textId="77777777" w:rsidR="00DB3521" w:rsidRPr="00A929B1" w:rsidRDefault="00DB3521" w:rsidP="009C090C">
            <w:pPr>
              <w:rPr>
                <w:rFonts w:ascii="Sylfaen" w:hAnsi="Sylfaen"/>
                <w:sz w:val="16"/>
                <w:szCs w:val="16"/>
              </w:rPr>
            </w:pPr>
            <w:permStart w:id="1281571588" w:edGrp="everyone"/>
          </w:p>
          <w:p w14:paraId="5095C4E5" w14:textId="77777777" w:rsidR="001A29A3" w:rsidRPr="00A929B1" w:rsidRDefault="001A29A3" w:rsidP="009C090C">
            <w:pPr>
              <w:rPr>
                <w:rFonts w:ascii="Sylfaen" w:hAnsi="Sylfaen"/>
                <w:sz w:val="16"/>
                <w:szCs w:val="16"/>
              </w:rPr>
            </w:pPr>
          </w:p>
          <w:p w14:paraId="1CAF6567" w14:textId="77777777" w:rsidR="001A29A3" w:rsidRPr="00A929B1" w:rsidRDefault="001A29A3" w:rsidP="009C090C">
            <w:pPr>
              <w:rPr>
                <w:rFonts w:ascii="Sylfaen" w:hAnsi="Sylfaen"/>
                <w:sz w:val="16"/>
                <w:szCs w:val="16"/>
              </w:rPr>
            </w:pPr>
          </w:p>
          <w:permEnd w:id="1281571588"/>
          <w:p w14:paraId="0FD1DC97" w14:textId="77777777" w:rsidR="001A29A3" w:rsidRPr="00A929B1" w:rsidRDefault="001A29A3" w:rsidP="009C090C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DB3521" w:rsidRPr="00765716" w14:paraId="68D04B3B" w14:textId="77777777" w:rsidTr="001C1A4F">
        <w:tc>
          <w:tcPr>
            <w:tcW w:w="4068" w:type="dxa"/>
          </w:tcPr>
          <w:p w14:paraId="73249E98" w14:textId="3F61EC50" w:rsidR="00DB3521" w:rsidRPr="00765716" w:rsidRDefault="00DB3521" w:rsidP="001C54C4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Ստանդարտի </w:t>
            </w: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նվանումը</w:t>
            </w:r>
            <w:r w:rsidR="006D670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  <w:r w:rsidR="004479D8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5EE511F5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575621048" w:edGrp="everyone"/>
            <w:permEnd w:id="575621048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4EED96B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1634562508" w:edGrp="everyone"/>
            <w:permEnd w:id="1634562508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A17A98D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2118275133" w:edGrp="everyone"/>
            <w:permEnd w:id="2118275133"/>
          </w:p>
        </w:tc>
      </w:tr>
      <w:tr w:rsidR="00DB3521" w:rsidRPr="00765716" w14:paraId="28A3FBD4" w14:textId="77777777" w:rsidTr="001C1A4F">
        <w:tc>
          <w:tcPr>
            <w:tcW w:w="4068" w:type="dxa"/>
          </w:tcPr>
          <w:p w14:paraId="19E2FB71" w14:textId="643F3EBB" w:rsidR="00DB3521" w:rsidRPr="00765716" w:rsidRDefault="00A3766E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երիան</w:t>
            </w:r>
            <w:r w:rsidR="006D670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3"/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33D4CBD5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900729437" w:edGrp="everyone"/>
            <w:permEnd w:id="900729437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59C838C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944670466" w:edGrp="everyone"/>
            <w:permEnd w:id="1944670466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06F4B2E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2388345" w:edGrp="everyone"/>
            <w:permEnd w:id="182388345"/>
          </w:p>
        </w:tc>
      </w:tr>
      <w:tr w:rsidR="00DB3521" w:rsidRPr="00765716" w14:paraId="0D0739B2" w14:textId="77777777" w:rsidTr="00176E88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3600BEDF" w14:textId="25021CD1" w:rsidR="00F54056" w:rsidRPr="00765716" w:rsidRDefault="00A3766E" w:rsidP="009C090C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Ք</w:t>
            </w:r>
            <w:r w:rsidR="00DB3521"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անակը</w:t>
            </w:r>
          </w:p>
        </w:tc>
        <w:tc>
          <w:tcPr>
            <w:tcW w:w="1890" w:type="dxa"/>
            <w:gridSpan w:val="2"/>
          </w:tcPr>
          <w:p w14:paraId="55A73618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2130001763" w:edGrp="everyone"/>
            <w:permEnd w:id="2130001763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AD322B2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22122102" w:edGrp="everyone"/>
            <w:permEnd w:id="1822122102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0E6B053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572147847" w:edGrp="everyone"/>
            <w:permEnd w:id="572147847"/>
          </w:p>
        </w:tc>
      </w:tr>
      <w:tr w:rsidR="00854DB8" w:rsidRPr="00765716" w14:paraId="425F0D0E" w14:textId="77777777" w:rsidTr="006B55B5">
        <w:tc>
          <w:tcPr>
            <w:tcW w:w="4068" w:type="dxa"/>
            <w:tcBorders>
              <w:bottom w:val="single" w:sz="4" w:space="0" w:color="auto"/>
            </w:tcBorders>
          </w:tcPr>
          <w:p w14:paraId="693D1776" w14:textId="06BF4DD8" w:rsidR="00854DB8" w:rsidRPr="00A929B1" w:rsidRDefault="00854DB8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Ներկայացվել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է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եռակի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փորձաքննության</w:t>
            </w: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համար</w:t>
            </w:r>
            <w:r w:rsidR="00E62E92" w:rsidRPr="00A929B1">
              <w:rPr>
                <w:rFonts w:ascii="Sylfaen" w:hAnsi="Sylfaen"/>
                <w:b/>
                <w:sz w:val="16"/>
                <w:szCs w:val="16"/>
              </w:rPr>
              <w:t>/</w:t>
            </w:r>
            <w:r w:rsidR="00176E88"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  <w:p w14:paraId="741A1E93" w14:textId="77777777" w:rsidR="001C54C4" w:rsidRPr="00A929B1" w:rsidRDefault="001C54C4" w:rsidP="009C090C">
            <w:pPr>
              <w:rPr>
                <w:rFonts w:ascii="Sylfaen" w:hAnsi="Sylfaen"/>
                <w:b/>
                <w:sz w:val="16"/>
                <w:szCs w:val="16"/>
              </w:rPr>
            </w:pPr>
          </w:p>
          <w:p w14:paraId="67B9F3BD" w14:textId="77777777" w:rsidR="00765716" w:rsidRPr="00A929B1" w:rsidRDefault="00765716" w:rsidP="009C090C">
            <w:pPr>
              <w:rPr>
                <w:rFonts w:ascii="Sylfaen" w:eastAsia="MS Mincho" w:hAnsi="Sylfaen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63C88CC0" w14:textId="47275D5F" w:rsidR="000B1179" w:rsidRPr="00A929B1" w:rsidRDefault="00ED3E0A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</w:rPr>
              <w:pict w14:anchorId="55F09E77">
                <v:rect id="_x0000_s1030" style="position:absolute;left:0;text-align:left;margin-left:6.35pt;margin-top:6.05pt;width:26.25pt;height:17.25pt;z-index:251663360;mso-position-horizontal-relative:text;mso-position-vertical-relative:text">
                  <v:textbox style="mso-next-textbox:#_x0000_s1030">
                    <w:txbxContent>
                      <w:p w14:paraId="48643DCE" w14:textId="77777777" w:rsidR="00854DB8" w:rsidRPr="00F54056" w:rsidRDefault="00854DB8" w:rsidP="00854DB8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950888786" w:edGrp="everyone"/>
                        <w:permEnd w:id="950888786"/>
                      </w:p>
                    </w:txbxContent>
                  </v:textbox>
                </v:rect>
              </w:pict>
            </w:r>
            <w:r w:rsidR="00854DB8" w:rsidRPr="00A929B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  <w:p w14:paraId="1FCC7B97" w14:textId="04219443" w:rsidR="00854DB8" w:rsidRPr="00765716" w:rsidRDefault="000B1179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A929B1">
              <w:rPr>
                <w:rFonts w:ascii="Sylfaen" w:hAnsi="Sylfaen"/>
                <w:b/>
                <w:sz w:val="16"/>
                <w:szCs w:val="16"/>
              </w:rPr>
              <w:t xml:space="preserve">       </w:t>
            </w:r>
            <w:r w:rsidR="00854DB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Այո</w:t>
            </w: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2AE2188" w14:textId="77777777" w:rsidR="000B1179" w:rsidRDefault="000B1179" w:rsidP="000B1179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 </w:t>
            </w:r>
          </w:p>
          <w:p w14:paraId="6D49116E" w14:textId="452628AB" w:rsidR="00854DB8" w:rsidRPr="00765716" w:rsidRDefault="00ED3E0A" w:rsidP="000B1179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noProof/>
                <w:sz w:val="16"/>
                <w:szCs w:val="16"/>
              </w:rPr>
              <w:pict w14:anchorId="0AFC2868">
                <v:rect id="_x0000_s1033" style="position:absolute;margin-left:3.3pt;margin-top:-.6pt;width:26.25pt;height:17.25pt;z-index:251666432">
                  <v:textbox style="mso-next-textbox:#_x0000_s1033">
                    <w:txbxContent>
                      <w:p w14:paraId="54F27A8A" w14:textId="77777777" w:rsidR="006B55B5" w:rsidRPr="00F54056" w:rsidRDefault="006B55B5" w:rsidP="006B55B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702181951" w:edGrp="everyone"/>
                        <w:permEnd w:id="702181951"/>
                      </w:p>
                    </w:txbxContent>
                  </v:textbox>
                </v:rect>
              </w:pict>
            </w:r>
            <w:r w:rsidR="000B1179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 </w:t>
            </w:r>
            <w:r w:rsidR="00854DB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Ոչ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72E9D8E" w14:textId="77777777" w:rsidR="00854DB8" w:rsidRPr="00765716" w:rsidRDefault="00854DB8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717051760" w:edGrp="everyone"/>
            <w:permEnd w:id="717051760"/>
          </w:p>
        </w:tc>
      </w:tr>
      <w:tr w:rsidR="00DB3521" w:rsidRPr="00765716" w14:paraId="591DD497" w14:textId="77777777" w:rsidTr="001C1A4F">
        <w:tc>
          <w:tcPr>
            <w:tcW w:w="4068" w:type="dxa"/>
          </w:tcPr>
          <w:p w14:paraId="53849BF7" w14:textId="7675473D" w:rsidR="00F54056" w:rsidRPr="00765716" w:rsidRDefault="00A3766E" w:rsidP="009C090C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իտանիության</w:t>
            </w:r>
            <w:r w:rsidR="00DB3521" w:rsidRPr="0076571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ժամկետ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</w:p>
        </w:tc>
        <w:tc>
          <w:tcPr>
            <w:tcW w:w="1890" w:type="dxa"/>
            <w:gridSpan w:val="2"/>
          </w:tcPr>
          <w:p w14:paraId="21603051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193823285" w:edGrp="everyone"/>
            <w:permEnd w:id="1193823285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22A6840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946960917" w:edGrp="everyone"/>
            <w:permEnd w:id="946960917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FEE040B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063060744" w:edGrp="everyone"/>
            <w:permEnd w:id="1063060744"/>
          </w:p>
        </w:tc>
      </w:tr>
      <w:tr w:rsidR="00DB3521" w:rsidRPr="00765716" w14:paraId="37DD5FE6" w14:textId="77777777" w:rsidTr="001C1A4F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68C7F9C9" w14:textId="2B1D46F3" w:rsidR="00F54056" w:rsidRPr="00765716" w:rsidRDefault="00A3766E" w:rsidP="001C54C4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ահման</w:t>
            </w:r>
            <w:r w:rsidR="00DB3521" w:rsidRPr="0076571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պայմանները</w:t>
            </w:r>
            <w:r w:rsidR="00C121F9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4"/>
            </w:r>
            <w:r w:rsidR="004479D8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5AC686A9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5577780" w:edGrp="everyone"/>
            <w:permEnd w:id="55577780"/>
          </w:p>
          <w:p w14:paraId="0D28D7CA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2EB246A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750794429" w:edGrp="everyone"/>
            <w:permEnd w:id="750794429"/>
          </w:p>
          <w:p w14:paraId="41E0F403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DFDFA84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374211207" w:edGrp="everyone"/>
            <w:permEnd w:id="374211207"/>
          </w:p>
          <w:p w14:paraId="43809B94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765716" w14:paraId="7F3352D5" w14:textId="77777777" w:rsidTr="001C1A4F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42B4B9F2" w14:textId="66ECFBF8" w:rsidR="00765716" w:rsidRDefault="00A3766E" w:rsidP="009C090C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Ո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րակի հավաստագիրը</w:t>
            </w:r>
            <w:r w:rsidR="004479D8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78166584" w14:textId="77777777" w:rsidR="001C54C4" w:rsidRPr="00765716" w:rsidRDefault="001C54C4" w:rsidP="009C090C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14:paraId="17E0DDC6" w14:textId="77777777" w:rsidR="00765716" w:rsidRPr="00765716" w:rsidRDefault="00765716" w:rsidP="001C54C4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28A8B1FF" w14:textId="77777777" w:rsidR="00DB3521" w:rsidRDefault="00ED3E0A" w:rsidP="00765716">
            <w:pPr>
              <w:tabs>
                <w:tab w:val="left" w:pos="1404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w:pict w14:anchorId="06A6C3D9">
                <v:rect id="_x0000_s1026" style="position:absolute;margin-left:6.35pt;margin-top:3.1pt;width:26.25pt;height:17.25pt;z-index:251660288;mso-position-horizontal-relative:text;mso-position-vertical-relative:text">
                  <v:textbox style="mso-next-textbox:#_x0000_s1026">
                    <w:txbxContent>
                      <w:p w14:paraId="304AAFB0" w14:textId="77777777" w:rsidR="00DB3521" w:rsidRPr="00F54056" w:rsidRDefault="00DB3521" w:rsidP="00DB3521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792818046" w:edGrp="everyone"/>
                        <w:permEnd w:id="792818046"/>
                      </w:p>
                    </w:txbxContent>
                  </v:textbox>
                </v:rect>
              </w:pict>
            </w:r>
            <w:r w:rsidR="00765716">
              <w:rPr>
                <w:rFonts w:ascii="Sylfaen" w:hAnsi="Sylfaen"/>
                <w:sz w:val="16"/>
                <w:szCs w:val="16"/>
                <w:lang w:val="en-US"/>
              </w:rPr>
              <w:tab/>
            </w:r>
          </w:p>
          <w:p w14:paraId="6AC15EE6" w14:textId="77777777" w:rsidR="00765716" w:rsidRPr="00765716" w:rsidRDefault="00765716" w:rsidP="00765716">
            <w:pPr>
              <w:tabs>
                <w:tab w:val="left" w:pos="1404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762808A" w14:textId="77777777" w:rsidR="00DB3521" w:rsidRPr="00765716" w:rsidRDefault="00ED3E0A" w:rsidP="009C090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</w:rPr>
              <w:pict w14:anchorId="46B419CC">
                <v:rect id="_x0000_s1027" style="position:absolute;margin-left:3.3pt;margin-top:3.1pt;width:26.25pt;height:17.25pt;z-index:251661312;mso-position-horizontal-relative:text;mso-position-vertical-relative:text">
                  <v:textbox style="mso-next-textbox:#_x0000_s1027">
                    <w:txbxContent>
                      <w:p w14:paraId="6544732D" w14:textId="77777777" w:rsidR="00DB3521" w:rsidRDefault="00DB3521" w:rsidP="00DB3521">
                        <w:permStart w:id="1081941872" w:edGrp="everyone"/>
                        <w:permEnd w:id="1081941872"/>
                      </w:p>
                    </w:txbxContent>
                  </v:textbox>
                </v:rect>
              </w:pic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8E9DF96" w14:textId="77777777" w:rsidR="00DB3521" w:rsidRPr="00765716" w:rsidRDefault="00ED3E0A" w:rsidP="009C090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w:pict w14:anchorId="064E8945">
                <v:rect id="_x0000_s1028" style="position:absolute;margin-left:.5pt;margin-top:3.1pt;width:26.25pt;height:17.25pt;z-index:251662336;mso-position-horizontal-relative:text;mso-position-vertical-relative:text">
                  <v:textbox style="mso-next-textbox:#_x0000_s1028">
                    <w:txbxContent>
                      <w:p w14:paraId="356FA331" w14:textId="77777777" w:rsidR="00DB3521" w:rsidRDefault="00DB3521" w:rsidP="00DB3521">
                        <w:permStart w:id="1063731489" w:edGrp="everyone"/>
                        <w:permEnd w:id="1063731489"/>
                      </w:p>
                    </w:txbxContent>
                  </v:textbox>
                </v:rect>
              </w:pict>
            </w:r>
          </w:p>
        </w:tc>
      </w:tr>
      <w:tr w:rsidR="00DB3521" w:rsidRPr="00765716" w14:paraId="1F9A4BEA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6EFDB14F" w14:textId="2C8B37E1" w:rsidR="00DB3521" w:rsidRPr="00765716" w:rsidRDefault="001C1A4F" w:rsidP="009C090C">
            <w:pPr>
              <w:jc w:val="both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Հանձնող </w:t>
            </w: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15880E53" w14:textId="426D274B" w:rsidR="00DB3521" w:rsidRPr="00765716" w:rsidRDefault="001C1A4F" w:rsidP="009C090C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Ընդունող</w:t>
            </w:r>
          </w:p>
        </w:tc>
      </w:tr>
      <w:tr w:rsidR="00DB3521" w:rsidRPr="005B7D3A" w14:paraId="62E2B471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7D5F079A" w14:textId="22112758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Կազմակերպության անվանումը</w:t>
            </w:r>
          </w:p>
          <w:p w14:paraId="41B3969B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739661679" w:edGrp="everyone"/>
          </w:p>
          <w:p w14:paraId="21A5954C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685D480B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739661679"/>
          <w:p w14:paraId="5DA1BA1E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206DEEDC" w14:textId="2B3E36FF" w:rsidR="00DB3521" w:rsidRPr="00765716" w:rsidRDefault="00DB3521" w:rsidP="00DD1BB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Կազմակերպության անվանումը</w:t>
            </w:r>
          </w:p>
          <w:p w14:paraId="34713F38" w14:textId="49FE7F47" w:rsidR="00DB3521" w:rsidRPr="00765716" w:rsidRDefault="00DB3521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="00867E85">
              <w:rPr>
                <w:rFonts w:ascii="Sylfaen" w:hAnsi="Sylfaen"/>
                <w:sz w:val="16"/>
                <w:szCs w:val="16"/>
                <w:lang w:val="hy-AM"/>
              </w:rPr>
              <w:t>Դ</w:t>
            </w:r>
            <w:r w:rsidRPr="00765716">
              <w:rPr>
                <w:rFonts w:ascii="Sylfaen" w:hAnsi="Sylfaen"/>
                <w:sz w:val="16"/>
                <w:szCs w:val="16"/>
              </w:rPr>
              <w:t>եղերի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և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բժշկական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տեխնոլոգիաների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փորձագիտական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կենտրոն» </w:t>
            </w:r>
            <w:r w:rsidR="00A929B1">
              <w:rPr>
                <w:rFonts w:ascii="Sylfaen" w:hAnsi="Sylfaen"/>
                <w:sz w:val="16"/>
                <w:szCs w:val="16"/>
                <w:lang w:val="hy-AM"/>
              </w:rPr>
              <w:t>ՊՈԱԿ</w:t>
            </w:r>
            <w:r w:rsidR="004479D8"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</w:p>
          <w:p w14:paraId="77932440" w14:textId="0CD095D4" w:rsidR="00F54056" w:rsidRPr="00765716" w:rsidRDefault="00F54056" w:rsidP="00F5405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ED234C" w14:paraId="3D31DD1E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2E31435F" w14:textId="0D386050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Ստորաբաժանման անվանումը</w:t>
            </w:r>
          </w:p>
          <w:p w14:paraId="32F251B4" w14:textId="38C8779D" w:rsidR="001A29A3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05747801" w:edGrp="everyone"/>
          </w:p>
          <w:p w14:paraId="7DA195F4" w14:textId="77777777" w:rsidR="00873825" w:rsidRPr="00765716" w:rsidRDefault="00873825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505747801"/>
          <w:p w14:paraId="15353717" w14:textId="77777777" w:rsidR="001A29A3" w:rsidRPr="00765716" w:rsidRDefault="001A29A3" w:rsidP="006F1620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358F38E2" w14:textId="31D378DF" w:rsidR="00BC7E94" w:rsidRPr="00765716" w:rsidRDefault="00DB3521" w:rsidP="00DD1BB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Ստորաբաժանման անվանումը</w:t>
            </w:r>
            <w:r w:rsidR="00ED234C"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footnoteReference w:id="5"/>
            </w:r>
            <w:r w:rsidR="001C1A4F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52861389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280323291" w:edGrp="everyone"/>
          </w:p>
          <w:p w14:paraId="7CA85C03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280323291"/>
          <w:p w14:paraId="61DED8D9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DB3521" w:rsidRPr="00765716" w14:paraId="5989F4E7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3CFC8B09" w14:textId="6899AF35" w:rsidR="00F54056" w:rsidRPr="00765716" w:rsidRDefault="00DB3521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անուն, ազգանուն</w:t>
            </w:r>
          </w:p>
          <w:p w14:paraId="3F6EA885" w14:textId="77777777" w:rsidR="00DB3521" w:rsidRPr="00765716" w:rsidRDefault="00DB3521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ermStart w:id="886856614" w:edGrp="everyone"/>
            <w:permEnd w:id="886856614"/>
          </w:p>
          <w:p w14:paraId="1343BE67" w14:textId="77777777" w:rsidR="001A29A3" w:rsidRPr="00765716" w:rsidRDefault="001A29A3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28EC1EDB" w14:textId="69568035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անուն, ազգանուն</w:t>
            </w:r>
          </w:p>
          <w:p w14:paraId="05687C32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201015599" w:edGrp="everyone"/>
            <w:permEnd w:id="1201015599"/>
          </w:p>
          <w:p w14:paraId="14714C54" w14:textId="77777777" w:rsidR="001A29A3" w:rsidRPr="00765716" w:rsidRDefault="001A29A3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765716" w14:paraId="1BDDC19C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1C851936" w14:textId="78B57DC7" w:rsidR="00DB3521" w:rsidRPr="00765716" w:rsidRDefault="008F7A2E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ամսաթիվ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ստորագրություն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կնիք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դրոշմակնիք</w:t>
            </w:r>
          </w:p>
          <w:p w14:paraId="3924F78C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09058862" w:edGrp="everyone"/>
          </w:p>
          <w:p w14:paraId="5A3981E9" w14:textId="77777777" w:rsidR="0065230A" w:rsidRPr="00765716" w:rsidRDefault="0065230A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ermEnd w:id="1809058862"/>
          <w:p w14:paraId="6B39AF7E" w14:textId="77777777" w:rsidR="0065230A" w:rsidRPr="00765716" w:rsidRDefault="0065230A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07403CDE" w14:textId="7A7A4767" w:rsidR="000C73A1" w:rsidRPr="00765716" w:rsidRDefault="00D2607D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</w:t>
            </w:r>
            <w:r w:rsidR="00DB3521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մսաթիվ</w:t>
            </w:r>
            <w:r w:rsidRPr="008E283F">
              <w:rPr>
                <w:rFonts w:ascii="Sylfaen" w:hAnsi="Sylfaen"/>
                <w:b/>
                <w:sz w:val="16"/>
                <w:szCs w:val="16"/>
              </w:rPr>
              <w:t>,</w:t>
            </w:r>
            <w:r w:rsidR="00DB3521" w:rsidRPr="0076571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DB3521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ստորագրություն</w:t>
            </w:r>
            <w:r w:rsidR="00DB3521"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="00DB3521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դրոշմակնիք</w:t>
            </w:r>
          </w:p>
          <w:p w14:paraId="466BB8CF" w14:textId="77777777" w:rsidR="001A29A3" w:rsidRPr="00765716" w:rsidRDefault="001A29A3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  <w:permStart w:id="1419010663" w:edGrp="everyone"/>
          </w:p>
          <w:p w14:paraId="2D9DC4D4" w14:textId="77777777" w:rsidR="0065230A" w:rsidRPr="00765716" w:rsidRDefault="0065230A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ermEnd w:id="1419010663"/>
          <w:p w14:paraId="1894B483" w14:textId="77777777" w:rsidR="0065230A" w:rsidRPr="00765716" w:rsidRDefault="0065230A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016C5DFE" w14:textId="77777777" w:rsidR="000B1179" w:rsidRPr="00D32AB5" w:rsidRDefault="000B1179" w:rsidP="00873825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sectPr w:rsidR="000B1179" w:rsidRPr="00D32AB5" w:rsidSect="001A29A3">
      <w:headerReference w:type="default" r:id="rId7"/>
      <w:footerReference w:type="default" r:id="rId8"/>
      <w:pgSz w:w="11906" w:h="16838"/>
      <w:pgMar w:top="284" w:right="386" w:bottom="284" w:left="116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2F93C" w14:textId="77777777" w:rsidR="00ED3E0A" w:rsidRDefault="00ED3E0A" w:rsidP="00DB3521">
      <w:pPr>
        <w:spacing w:after="0" w:line="240" w:lineRule="auto"/>
      </w:pPr>
      <w:r>
        <w:separator/>
      </w:r>
    </w:p>
  </w:endnote>
  <w:endnote w:type="continuationSeparator" w:id="0">
    <w:p w14:paraId="6E4EEB7F" w14:textId="77777777" w:rsidR="00ED3E0A" w:rsidRDefault="00ED3E0A" w:rsidP="00DB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5F69" w14:textId="77777777" w:rsidR="00175EDE" w:rsidRPr="000B1179" w:rsidRDefault="00845E84">
    <w:pPr>
      <w:pStyle w:val="Foot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Տարբերակի համար ՝ A-00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CB3A9" w14:textId="77777777" w:rsidR="00ED3E0A" w:rsidRDefault="00ED3E0A" w:rsidP="00DB3521">
      <w:pPr>
        <w:spacing w:after="0" w:line="240" w:lineRule="auto"/>
      </w:pPr>
      <w:r>
        <w:separator/>
      </w:r>
    </w:p>
  </w:footnote>
  <w:footnote w:type="continuationSeparator" w:id="0">
    <w:p w14:paraId="7E378E2A" w14:textId="77777777" w:rsidR="00ED3E0A" w:rsidRDefault="00ED3E0A" w:rsidP="00DB3521">
      <w:pPr>
        <w:spacing w:after="0" w:line="240" w:lineRule="auto"/>
      </w:pPr>
      <w:r>
        <w:continuationSeparator/>
      </w:r>
    </w:p>
  </w:footnote>
  <w:footnote w:id="1">
    <w:p w14:paraId="22686E33" w14:textId="0A40E336" w:rsidR="006D6708" w:rsidRPr="00ED234C" w:rsidRDefault="006D6708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en-US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Սույն ակտը ներկայացվում է գրանցման հավաստագրի իրավատիրոջ կամ նրա լիազոր ներկայացուցչի կողմից 2 օրինակից՝ նախապես լրացված՝ տպագիր, ստորագրված ու կնքված:.</w:t>
      </w:r>
    </w:p>
  </w:footnote>
  <w:footnote w:id="2">
    <w:p w14:paraId="2AF60260" w14:textId="4FA08D3F" w:rsidR="006D6708" w:rsidRPr="00ED234C" w:rsidRDefault="006D6708" w:rsidP="006D6708">
      <w:pPr>
        <w:pStyle w:val="FootnoteText"/>
        <w:ind w:right="-144"/>
        <w:rPr>
          <w:rFonts w:ascii="Sylfaen" w:hAnsi="Sylfaen"/>
          <w:b/>
          <w:bCs/>
          <w:i/>
          <w:iCs/>
          <w:sz w:val="12"/>
          <w:szCs w:val="12"/>
          <w:lang w:val="en-US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Միևնույն դեղի տ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արբեր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անվանումներով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ստանդարտներ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ներկայացնելիս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անհրաժեշտ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է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ա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ղյուսակի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2, 3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և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4-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րդ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սյունակներում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նշել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դրանց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անվանումները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:</w:t>
      </w:r>
    </w:p>
  </w:footnote>
  <w:footnote w:id="3">
    <w:p w14:paraId="40221285" w14:textId="5CAFC340" w:rsidR="006D6708" w:rsidRPr="00ED234C" w:rsidRDefault="006D6708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Միևնույն դեղի միևնույն ստանդարտի տ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արբեր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սերիաների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ներկայացման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դեպքում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անհրաժեշտ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է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լրացնել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ա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ղյուսակի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2, 3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և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4-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րդ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սյունակները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>:</w:t>
      </w:r>
    </w:p>
  </w:footnote>
  <w:footnote w:id="4">
    <w:p w14:paraId="46649A23" w14:textId="221D0800" w:rsidR="00C121F9" w:rsidRPr="00ED234C" w:rsidRDefault="00C121F9" w:rsidP="00ED234C">
      <w:pPr>
        <w:pStyle w:val="FootnoteText"/>
        <w:ind w:right="-144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 xml:space="preserve">Եթե ներկայացվող ստանդարտները պահանջում են պահման հատուկ պայմաններ, բայց ներկայացվել են առանց այդ հատուկ պայմանների պահպանման, ապա  աղյուսակի «պահման պայմանները« տողում անհրաժեշտ է նշել </w:t>
      </w:r>
      <w:r w:rsidRPr="00ED234C">
        <w:rPr>
          <w:rFonts w:ascii="Sylfaen" w:hAnsi="Sylfaen"/>
          <w:b/>
          <w:bCs/>
          <w:i/>
          <w:iCs/>
          <w:sz w:val="12"/>
          <w:szCs w:val="12"/>
          <w:u w:val="single"/>
          <w:lang w:val="hy-AM"/>
        </w:rPr>
        <w:t>«չեն պահպանվել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>« արտահայտությունը:</w:t>
      </w:r>
    </w:p>
  </w:footnote>
  <w:footnote w:id="5">
    <w:p w14:paraId="41CA2D29" w14:textId="4E8B9A6A" w:rsidR="00ED234C" w:rsidRPr="00ED234C" w:rsidRDefault="00ED234C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 xml:space="preserve"> Ընտրել համապատասխան բաժնի անվանումը: Հիշեցում՝ թմրամիջոցների կամ այլ հսկվող նյութերի նմուշները հանձնվում են միայն Կենտրոնի թմրամիջոցների և այլ հսկվող նյութերի բաժնի պատասխանատուին: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803A" w14:textId="365837AB" w:rsidR="00765716" w:rsidRPr="000B1179" w:rsidRDefault="00765716">
    <w:pPr>
      <w:pStyle w:val="Head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”Quality control laboratory”department</w:t>
    </w:r>
    <w:r w:rsidR="00175EDE" w:rsidRPr="000B1179">
      <w:rPr>
        <w:rFonts w:ascii="Sylfaen" w:hAnsi="Sylfaen"/>
        <w:sz w:val="16"/>
        <w:szCs w:val="16"/>
        <w:lang w:val="en-US"/>
      </w:rPr>
      <w:t xml:space="preserve">                                               </w:t>
    </w:r>
    <w:r w:rsidR="00845E84" w:rsidRPr="000B1179">
      <w:rPr>
        <w:rFonts w:ascii="Sylfaen" w:hAnsi="Sylfaen"/>
        <w:sz w:val="16"/>
        <w:szCs w:val="16"/>
        <w:lang w:val="en-US"/>
      </w:rPr>
      <w:t xml:space="preserve">                     </w:t>
    </w:r>
    <w:r w:rsidR="00175EDE" w:rsidRPr="000B1179">
      <w:rPr>
        <w:rFonts w:ascii="Sylfaen" w:hAnsi="Sylfaen"/>
        <w:sz w:val="16"/>
        <w:szCs w:val="16"/>
        <w:lang w:val="en-US"/>
      </w:rPr>
      <w:t xml:space="preserve">    </w:t>
    </w:r>
    <w:r w:rsidR="005B7D3A">
      <w:rPr>
        <w:rFonts w:ascii="Sylfaen" w:hAnsi="Sylfaen"/>
        <w:sz w:val="16"/>
        <w:szCs w:val="16"/>
        <w:lang w:val="en-US"/>
      </w:rPr>
      <w:tab/>
    </w:r>
    <w:r w:rsidR="00175EDE" w:rsidRPr="000B1179">
      <w:rPr>
        <w:rFonts w:ascii="Sylfaen" w:hAnsi="Sylfaen"/>
        <w:sz w:val="16"/>
        <w:szCs w:val="16"/>
        <w:lang w:val="en-US"/>
      </w:rPr>
      <w:t>QCL FO</w:t>
    </w:r>
    <w:r w:rsidR="00845E84" w:rsidRPr="000B1179">
      <w:rPr>
        <w:rFonts w:ascii="Sylfaen" w:hAnsi="Sylfaen"/>
        <w:sz w:val="16"/>
        <w:szCs w:val="16"/>
        <w:lang w:val="en-US"/>
      </w:rPr>
      <w:t>4-04-29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521"/>
    <w:rsid w:val="00015F0E"/>
    <w:rsid w:val="00016F51"/>
    <w:rsid w:val="000A074D"/>
    <w:rsid w:val="000B1179"/>
    <w:rsid w:val="000C73A1"/>
    <w:rsid w:val="00111CDF"/>
    <w:rsid w:val="00115F17"/>
    <w:rsid w:val="00152FAE"/>
    <w:rsid w:val="00163486"/>
    <w:rsid w:val="00175EDE"/>
    <w:rsid w:val="00176E88"/>
    <w:rsid w:val="00192753"/>
    <w:rsid w:val="001A29A3"/>
    <w:rsid w:val="001A51EB"/>
    <w:rsid w:val="001C1A4F"/>
    <w:rsid w:val="001C54C4"/>
    <w:rsid w:val="001D10BD"/>
    <w:rsid w:val="001E1536"/>
    <w:rsid w:val="001F635A"/>
    <w:rsid w:val="00216E63"/>
    <w:rsid w:val="002253BE"/>
    <w:rsid w:val="00244337"/>
    <w:rsid w:val="00250E99"/>
    <w:rsid w:val="00255986"/>
    <w:rsid w:val="00256792"/>
    <w:rsid w:val="002F3AB0"/>
    <w:rsid w:val="00304C0C"/>
    <w:rsid w:val="00317603"/>
    <w:rsid w:val="00321651"/>
    <w:rsid w:val="00360F60"/>
    <w:rsid w:val="0038269A"/>
    <w:rsid w:val="003856BD"/>
    <w:rsid w:val="003B5CCA"/>
    <w:rsid w:val="003B5D61"/>
    <w:rsid w:val="003D7853"/>
    <w:rsid w:val="003E388C"/>
    <w:rsid w:val="004160A9"/>
    <w:rsid w:val="00416456"/>
    <w:rsid w:val="004479D8"/>
    <w:rsid w:val="004541D8"/>
    <w:rsid w:val="00495A47"/>
    <w:rsid w:val="004D2232"/>
    <w:rsid w:val="00513B48"/>
    <w:rsid w:val="00537ACD"/>
    <w:rsid w:val="00550B7F"/>
    <w:rsid w:val="005870C7"/>
    <w:rsid w:val="005B2C91"/>
    <w:rsid w:val="005B32BC"/>
    <w:rsid w:val="005B4957"/>
    <w:rsid w:val="005B7D3A"/>
    <w:rsid w:val="005C2189"/>
    <w:rsid w:val="00622998"/>
    <w:rsid w:val="0065230A"/>
    <w:rsid w:val="006B0366"/>
    <w:rsid w:val="006B55B5"/>
    <w:rsid w:val="006D656F"/>
    <w:rsid w:val="006D6708"/>
    <w:rsid w:val="006F1620"/>
    <w:rsid w:val="00765716"/>
    <w:rsid w:val="0080302F"/>
    <w:rsid w:val="00843A13"/>
    <w:rsid w:val="00845E84"/>
    <w:rsid w:val="00854DB8"/>
    <w:rsid w:val="00867E85"/>
    <w:rsid w:val="00871F85"/>
    <w:rsid w:val="00873825"/>
    <w:rsid w:val="00882D46"/>
    <w:rsid w:val="008C0D69"/>
    <w:rsid w:val="008E283F"/>
    <w:rsid w:val="008F7A2E"/>
    <w:rsid w:val="00914151"/>
    <w:rsid w:val="00947C3C"/>
    <w:rsid w:val="0095119D"/>
    <w:rsid w:val="009E3397"/>
    <w:rsid w:val="009F7F1E"/>
    <w:rsid w:val="00A21993"/>
    <w:rsid w:val="00A36FCF"/>
    <w:rsid w:val="00A3766E"/>
    <w:rsid w:val="00A6303B"/>
    <w:rsid w:val="00A67BCF"/>
    <w:rsid w:val="00A73094"/>
    <w:rsid w:val="00A91FD3"/>
    <w:rsid w:val="00A929B1"/>
    <w:rsid w:val="00AE6501"/>
    <w:rsid w:val="00B15AC5"/>
    <w:rsid w:val="00B55971"/>
    <w:rsid w:val="00B703FB"/>
    <w:rsid w:val="00B92EF7"/>
    <w:rsid w:val="00BC7E94"/>
    <w:rsid w:val="00BF5FDB"/>
    <w:rsid w:val="00C121F9"/>
    <w:rsid w:val="00C30219"/>
    <w:rsid w:val="00C57B5D"/>
    <w:rsid w:val="00C64A1E"/>
    <w:rsid w:val="00C777CF"/>
    <w:rsid w:val="00C96A05"/>
    <w:rsid w:val="00CC77F8"/>
    <w:rsid w:val="00D2607D"/>
    <w:rsid w:val="00D32AB5"/>
    <w:rsid w:val="00DB3521"/>
    <w:rsid w:val="00DB5186"/>
    <w:rsid w:val="00DC2ADA"/>
    <w:rsid w:val="00DC6E15"/>
    <w:rsid w:val="00DD1BBC"/>
    <w:rsid w:val="00E34719"/>
    <w:rsid w:val="00E62E92"/>
    <w:rsid w:val="00EB5B62"/>
    <w:rsid w:val="00ED234C"/>
    <w:rsid w:val="00ED3E0A"/>
    <w:rsid w:val="00ED4A47"/>
    <w:rsid w:val="00EF5029"/>
    <w:rsid w:val="00F11648"/>
    <w:rsid w:val="00F131AC"/>
    <w:rsid w:val="00F13A9C"/>
    <w:rsid w:val="00F238FA"/>
    <w:rsid w:val="00F54056"/>
    <w:rsid w:val="00F66848"/>
    <w:rsid w:val="00F868AC"/>
    <w:rsid w:val="00FA1369"/>
    <w:rsid w:val="00FA14FF"/>
    <w:rsid w:val="00FB3038"/>
    <w:rsid w:val="00FE527E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EC56639"/>
  <w15:docId w15:val="{5A7C2A0C-0771-4F79-BD57-E39E5F5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3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521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B3521"/>
    <w:rPr>
      <w:vertAlign w:val="superscript"/>
    </w:rPr>
  </w:style>
  <w:style w:type="table" w:styleId="TableGrid">
    <w:name w:val="Table Grid"/>
    <w:basedOn w:val="TableNormal"/>
    <w:uiPriority w:val="59"/>
    <w:rsid w:val="00DB3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A3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A557-3D4D-43C3-B025-F9B2690D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http://83.139.3.125//tasks/11850/oneclick/d62496899afe50cf64908a0049e626e2a1d6a29435df443ccfae7c59844d1f39.docx?token=2896a334c7a65bce8a1e591aa3cb1ba7</cp:keywords>
  <cp:lastModifiedBy>Arpine</cp:lastModifiedBy>
  <cp:revision>28</cp:revision>
  <cp:lastPrinted>2023-05-12T08:27:00Z</cp:lastPrinted>
  <dcterms:created xsi:type="dcterms:W3CDTF">2023-04-04T06:53:00Z</dcterms:created>
  <dcterms:modified xsi:type="dcterms:W3CDTF">2024-05-23T05:46:00Z</dcterms:modified>
</cp:coreProperties>
</file>